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27A" w14:textId="4BAC6CFC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5C0772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46AE6B5F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C59E851" w14:textId="03BB7684" w:rsidR="00E24B98" w:rsidRPr="00E24B98" w:rsidRDefault="00202E58" w:rsidP="007441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Des</w:t>
      </w:r>
      <w:r w:rsidR="001265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Etats Généraux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à la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Révolution</w:t>
      </w:r>
      <w:r w:rsidR="00E24B98" w:rsidRPr="00E24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03225E0" w14:textId="13B32C0B" w:rsidR="007F2768" w:rsidRPr="0074413F" w:rsidRDefault="00B0257E" w:rsidP="0074413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7F2768"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/ </w:t>
      </w:r>
      <w:r w:rsidR="00202E5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LES CAHIERS DE DOLEANCES</w:t>
      </w:r>
      <w:r w:rsidR="00445FD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445FDF"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6EE3A98F" w14:textId="77777777" w:rsidR="00E24B98" w:rsidRPr="0074413F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EECD314" w14:textId="48B32321" w:rsidR="007603DB" w:rsidRPr="001265E6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1265E6">
        <w:rPr>
          <w:rFonts w:ascii="Times New Roman" w:hAnsi="Times New Roman" w:cs="Times New Roman"/>
          <w:b/>
          <w:i/>
          <w:sz w:val="28"/>
        </w:rPr>
        <w:t>B</w:t>
      </w:r>
      <w:r w:rsidR="007F2768" w:rsidRPr="001265E6">
        <w:rPr>
          <w:rFonts w:ascii="Times New Roman" w:hAnsi="Times New Roman" w:cs="Times New Roman"/>
          <w:b/>
          <w:i/>
          <w:sz w:val="28"/>
        </w:rPr>
        <w:t xml:space="preserve">/ </w:t>
      </w:r>
      <w:r w:rsidR="00202E58">
        <w:rPr>
          <w:rFonts w:ascii="Times New Roman" w:hAnsi="Times New Roman" w:cs="Times New Roman"/>
          <w:b/>
          <w:i/>
          <w:sz w:val="28"/>
        </w:rPr>
        <w:t>LES ETATS GENERAUX DE 1789</w:t>
      </w:r>
      <w:r w:rsidR="001265E6" w:rsidRPr="001265E6">
        <w:rPr>
          <w:rFonts w:ascii="Times New Roman" w:hAnsi="Times New Roman" w:cs="Times New Roman"/>
          <w:b/>
          <w:i/>
          <w:sz w:val="28"/>
        </w:rPr>
        <w:t xml:space="preserve"> :</w:t>
      </w:r>
    </w:p>
    <w:p w14:paraId="4E6A711E" w14:textId="77777777" w:rsidR="005B3AD6" w:rsidRPr="001265E6" w:rsidRDefault="005B3AD6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4827758" w14:textId="7BF09F5A" w:rsidR="00F711DF" w:rsidRPr="007F2768" w:rsidRDefault="00B0257E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="007F2768"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202E58">
        <w:rPr>
          <w:rFonts w:ascii="Times New Roman" w:hAnsi="Times New Roman" w:cs="Times New Roman"/>
          <w:b/>
          <w:i/>
          <w:sz w:val="28"/>
        </w:rPr>
        <w:t>LE SERMENT DU JEU DE PAUME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F2768"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7C2956F0" w14:textId="77777777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8F92B93" w14:textId="6CEF6ECE" w:rsidR="00E24B98" w:rsidRPr="007F2768" w:rsidRDefault="00E24B9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202E58">
        <w:rPr>
          <w:rFonts w:ascii="Times New Roman" w:hAnsi="Times New Roman" w:cs="Times New Roman"/>
          <w:b/>
          <w:i/>
          <w:sz w:val="28"/>
        </w:rPr>
        <w:t>Un Tableau très Célèbre :</w:t>
      </w:r>
    </w:p>
    <w:p w14:paraId="60EB95D6" w14:textId="77777777" w:rsidR="007F2768" w:rsidRPr="007F2768" w:rsidRDefault="007F2768" w:rsidP="007441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FE6A" w14:textId="77777777" w:rsidR="00CB6F5C" w:rsidRDefault="00CB6F5C" w:rsidP="003A2C9A">
      <w:pPr>
        <w:spacing w:after="0" w:line="240" w:lineRule="auto"/>
      </w:pPr>
      <w:r>
        <w:separator/>
      </w:r>
    </w:p>
  </w:endnote>
  <w:endnote w:type="continuationSeparator" w:id="0">
    <w:p w14:paraId="5B33741C" w14:textId="77777777" w:rsidR="00CB6F5C" w:rsidRDefault="00CB6F5C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356B" w14:textId="77777777" w:rsidR="00CB6F5C" w:rsidRDefault="00CB6F5C" w:rsidP="003A2C9A">
      <w:pPr>
        <w:spacing w:after="0" w:line="240" w:lineRule="auto"/>
      </w:pPr>
      <w:r>
        <w:separator/>
      </w:r>
    </w:p>
  </w:footnote>
  <w:footnote w:type="continuationSeparator" w:id="0">
    <w:p w14:paraId="5FE5113A" w14:textId="77777777" w:rsidR="00CB6F5C" w:rsidRDefault="00CB6F5C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265E6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02E58"/>
    <w:rsid w:val="00214D57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E596A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0772"/>
    <w:rsid w:val="005C20D6"/>
    <w:rsid w:val="005C2FD5"/>
    <w:rsid w:val="005D47DF"/>
    <w:rsid w:val="005D4CA7"/>
    <w:rsid w:val="005D587B"/>
    <w:rsid w:val="005E7B55"/>
    <w:rsid w:val="006061E6"/>
    <w:rsid w:val="00616035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413F"/>
    <w:rsid w:val="00746DD9"/>
    <w:rsid w:val="007603DB"/>
    <w:rsid w:val="00777EAE"/>
    <w:rsid w:val="007804A2"/>
    <w:rsid w:val="007D4943"/>
    <w:rsid w:val="007F2768"/>
    <w:rsid w:val="007F7FCE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E7499"/>
    <w:rsid w:val="00923A76"/>
    <w:rsid w:val="00956CD0"/>
    <w:rsid w:val="0098260D"/>
    <w:rsid w:val="00986D55"/>
    <w:rsid w:val="0099037E"/>
    <w:rsid w:val="009D1037"/>
    <w:rsid w:val="009F5D67"/>
    <w:rsid w:val="00A02F2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B6F5C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24B98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06D"/>
  <w15:docId w15:val="{1F80C120-773F-4D10-8BED-2766157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BARTHE</dc:creator>
  <cp:lastModifiedBy>Sébastien BARTHE</cp:lastModifiedBy>
  <cp:revision>2</cp:revision>
  <cp:lastPrinted>2013-10-06T08:17:00Z</cp:lastPrinted>
  <dcterms:created xsi:type="dcterms:W3CDTF">2023-11-12T16:36:00Z</dcterms:created>
  <dcterms:modified xsi:type="dcterms:W3CDTF">2023-11-12T16:36:00Z</dcterms:modified>
</cp:coreProperties>
</file>