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   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EDUCATION </w:t>
      </w:r>
      <w:r w:rsidR="00B27702">
        <w:rPr>
          <w:rFonts w:ascii="Times New Roman" w:hAnsi="Times New Roman" w:cs="Times New Roman"/>
          <w:kern w:val="28"/>
          <w:sz w:val="16"/>
          <w:szCs w:val="16"/>
        </w:rPr>
        <w:t>CIVIQUE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702">
        <w:rPr>
          <w:rFonts w:ascii="Times New Roman" w:hAnsi="Times New Roman" w:cs="Times New Roman"/>
          <w:b/>
          <w:bCs/>
          <w:sz w:val="28"/>
          <w:szCs w:val="28"/>
        </w:rPr>
        <w:t>Dans le monde actuel, quel est le rôle de l’ONU dans le maintien de la paix mondiale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1" w:rsidRDefault="007740E1" w:rsidP="003A2C9A">
      <w:pPr>
        <w:spacing w:after="0" w:line="240" w:lineRule="auto"/>
      </w:pPr>
      <w:r>
        <w:separator/>
      </w:r>
    </w:p>
  </w:endnote>
  <w:endnote w:type="continuationSeparator" w:id="0">
    <w:p w:rsidR="007740E1" w:rsidRDefault="007740E1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1" w:rsidRDefault="007740E1" w:rsidP="003A2C9A">
      <w:pPr>
        <w:spacing w:after="0" w:line="240" w:lineRule="auto"/>
      </w:pPr>
      <w:r>
        <w:separator/>
      </w:r>
    </w:p>
  </w:footnote>
  <w:footnote w:type="continuationSeparator" w:id="0">
    <w:p w:rsidR="007740E1" w:rsidRDefault="007740E1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26E1C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40E1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C05F9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27702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8</cp:revision>
  <cp:lastPrinted>2013-10-06T08:17:00Z</cp:lastPrinted>
  <dcterms:created xsi:type="dcterms:W3CDTF">2020-03-22T16:18:00Z</dcterms:created>
  <dcterms:modified xsi:type="dcterms:W3CDTF">2020-04-21T14:06:00Z</dcterms:modified>
</cp:coreProperties>
</file>